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75" w:rsidRPr="00D86175" w:rsidRDefault="00D86175" w:rsidP="00FC7161">
      <w:pPr>
        <w:shd w:val="clear" w:color="auto" w:fill="F8F8F8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861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девизе Всемирного дня прав потребителей на 2018 год</w:t>
      </w:r>
    </w:p>
    <w:p w:rsidR="00D86175" w:rsidRPr="00D86175" w:rsidRDefault="00D86175" w:rsidP="00FC716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C7161" w:rsidRDefault="00FC7161" w:rsidP="00D86175">
      <w:pPr>
        <w:shd w:val="clear" w:color="auto" w:fill="F8F8F8"/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130EB" w:rsidRDefault="00D86175" w:rsidP="003130EB">
      <w:pPr>
        <w:shd w:val="clear" w:color="auto" w:fill="F8F8F8"/>
        <w:spacing w:after="125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Всемирный день прав потребителей проводится </w:t>
      </w:r>
      <w:r w:rsidR="00FC7161" w:rsidRPr="00920919">
        <w:rPr>
          <w:rFonts w:ascii="Times New Roman" w:eastAsia="Times New Roman" w:hAnsi="Times New Roman"/>
          <w:sz w:val="24"/>
          <w:szCs w:val="24"/>
          <w:lang w:eastAsia="ru-RU"/>
        </w:rPr>
        <w:t>под эгидой Организации Объединенных Наций</w:t>
      </w:r>
      <w:r w:rsidR="00FC7161"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ежегодно 15 марта</w:t>
      </w:r>
      <w:r w:rsidR="003130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начиная с 1983 года, а с 1994 года широко отмечается и в Российской Федерации.</w:t>
      </w:r>
      <w:r w:rsidR="003130EB" w:rsidRPr="003130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30EB" w:rsidRPr="00D86175" w:rsidRDefault="003130EB" w:rsidP="003130EB">
      <w:pPr>
        <w:shd w:val="clear" w:color="auto" w:fill="F8F8F8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130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 сложившейся традиции </w:t>
      </w:r>
      <w:r w:rsidRPr="003130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</w:t>
      </w:r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 тематику определяет Международная Федерация потребительских организаций (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Consumers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International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CI) и в 2018 году он проходит под девизом «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Making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digital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marketplaces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fairer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- «Сделаем цифровые рынки справедливыми и честными».</w:t>
      </w:r>
    </w:p>
    <w:p w:rsidR="003130EB" w:rsidRPr="00D86175" w:rsidRDefault="003130EB" w:rsidP="003130EB">
      <w:pPr>
        <w:shd w:val="clear" w:color="auto" w:fill="F8F8F8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Также, как</w:t>
      </w:r>
      <w:proofErr w:type="gram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в 2017 году CI призвал сосредоточиться на правах потребителей в сегменте электронной коммерции, когда в качестве девиза был предложен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слоган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Consumer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Rights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in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the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Digital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Age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- «Потребительские права в цифровую эпоху».</w:t>
      </w:r>
    </w:p>
    <w:p w:rsidR="003130EB" w:rsidRPr="00D86175" w:rsidRDefault="003130EB" w:rsidP="003130EB">
      <w:pPr>
        <w:shd w:val="clear" w:color="auto" w:fill="F8F8F8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Главным трендом роста потребительского рынка становится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цифровизация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общества, появление культуры не только оплаты услуг и товаров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онлайн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но и настройки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автоплатежей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оплату услуг ЖКХ, мобильной связи и Интернета. За первое полугодие 2017 года объем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онлайн-трансакций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физ</w:t>
      </w:r>
      <w:r w:rsidRPr="003130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ических </w:t>
      </w:r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лиц вырос на 8% по сравнению с аналогичным периодом 2016 года и составил 1 трлн. рублей. По итогам 2017 года он по прогнозам мог дойти до 2,2 трлн. рублей — что будет абсолютным рекордом (данные рейтингового агентства «Эксперт РА»- RAEX).</w:t>
      </w:r>
    </w:p>
    <w:p w:rsidR="003130EB" w:rsidRPr="00D86175" w:rsidRDefault="003130EB" w:rsidP="003130EB">
      <w:pPr>
        <w:shd w:val="clear" w:color="auto" w:fill="F8F8F8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 </w:t>
      </w:r>
      <w:proofErr w:type="gram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экспертным оценкам Ассоциации компаний Интернет - торговли (АКИТ) в 2016 году в России 56 млн. человек (46,6%) пользовались Интернетом с мобильных устройств, объем рынка Интернет – торговли в первом полугодии 2017 года составил 498 млрд. ру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блей, а всего за весь год по прогноз</w:t>
      </w:r>
      <w:r w:rsidR="005C463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ам</w:t>
      </w:r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должен был составить 1150 млрд. рублей, что в два раза превышает объем Интернет – продаж 2013 года (544 млрд</w:t>
      </w:r>
      <w:proofErr w:type="gram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рублей).</w:t>
      </w:r>
    </w:p>
    <w:p w:rsidR="003130EB" w:rsidRDefault="003130EB" w:rsidP="003130EB">
      <w:pPr>
        <w:shd w:val="clear" w:color="auto" w:fill="F8F8F8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этой связи является закономерным то, что в Стратегии государственной политики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Роспотребнадзором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года, поставлены цели</w:t>
      </w:r>
      <w:proofErr w:type="gram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задачи и принципы государственной политики в области защиты прав потребителей </w:t>
      </w:r>
      <w:proofErr w:type="gram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исходя из тех рисков, которые несет</w:t>
      </w:r>
      <w:proofErr w:type="gram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</w:t>
      </w:r>
      <w:proofErr w:type="spell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офлайн</w:t>
      </w:r>
      <w:proofErr w:type="spell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товаров и услуг или покупок в сети «Интернет». Тем более</w:t>
      </w:r>
      <w:proofErr w:type="gram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proofErr w:type="gram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</w:t>
      </w:r>
    </w:p>
    <w:p w:rsidR="001F3CBA" w:rsidRPr="00FC7161" w:rsidRDefault="003130EB" w:rsidP="006A03C3">
      <w:pPr>
        <w:shd w:val="clear" w:color="auto" w:fill="F8F8F8"/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этом особое внимание необходимо уделять праву потребителей на получение четкой и ясной информации, чтобы они могли принимать обоснованные решения относительно покупки и использования Интернет – ресурсов. Потребителю должно быть понятно, кто именно несёт ответственность в каждой точке цепи поставки товара и в дальнейшем в течение всего срока его использования.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Доверие и безопасность потребителей –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залог успеха цифровой экономики </w:t>
      </w:r>
      <w:proofErr w:type="gramStart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совершении</w:t>
      </w:r>
      <w:proofErr w:type="gramEnd"/>
      <w:r w:rsidRPr="00D861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дистанционных покупок.</w:t>
      </w:r>
    </w:p>
    <w:sectPr w:rsidR="001F3CBA" w:rsidRPr="00FC7161" w:rsidSect="006A03C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86175"/>
    <w:rsid w:val="00120817"/>
    <w:rsid w:val="001A1F9B"/>
    <w:rsid w:val="00205777"/>
    <w:rsid w:val="003130EB"/>
    <w:rsid w:val="005C4631"/>
    <w:rsid w:val="006A03C3"/>
    <w:rsid w:val="00D86175"/>
    <w:rsid w:val="00DA365D"/>
    <w:rsid w:val="00FC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D"/>
  </w:style>
  <w:style w:type="paragraph" w:styleId="1">
    <w:name w:val="heading 1"/>
    <w:basedOn w:val="a"/>
    <w:link w:val="10"/>
    <w:uiPriority w:val="9"/>
    <w:qFormat/>
    <w:rsid w:val="00D86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8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219-new</cp:lastModifiedBy>
  <cp:revision>3</cp:revision>
  <cp:lastPrinted>2018-01-15T06:31:00Z</cp:lastPrinted>
  <dcterms:created xsi:type="dcterms:W3CDTF">2018-01-15T05:58:00Z</dcterms:created>
  <dcterms:modified xsi:type="dcterms:W3CDTF">2018-03-02T13:03:00Z</dcterms:modified>
</cp:coreProperties>
</file>